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63EB5" w:rsidRDefault="004D3CE7" w:rsidP="00363EB5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772EFD">
        <w:rPr>
          <w:b/>
        </w:rPr>
        <w:t>2</w:t>
      </w:r>
      <w:r w:rsidR="00EF574A">
        <w:rPr>
          <w:b/>
        </w:rPr>
        <w:t>2</w:t>
      </w:r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7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295A84">
        <w:trPr>
          <w:trHeight w:val="702"/>
        </w:trPr>
        <w:tc>
          <w:tcPr>
            <w:tcW w:w="1541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807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295A84">
        <w:trPr>
          <w:cantSplit/>
          <w:trHeight w:val="1678"/>
        </w:trPr>
        <w:tc>
          <w:tcPr>
            <w:tcW w:w="1541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7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741FA" w:rsidRPr="00EE3F07" w:rsidTr="005E2F7B">
        <w:trPr>
          <w:trHeight w:val="2728"/>
        </w:trPr>
        <w:tc>
          <w:tcPr>
            <w:tcW w:w="1541" w:type="dxa"/>
          </w:tcPr>
          <w:p w:rsidR="000741FA" w:rsidRPr="00033068" w:rsidRDefault="000741FA" w:rsidP="00DB7E4B">
            <w:pPr>
              <w:rPr>
                <w:b/>
                <w:sz w:val="19"/>
                <w:szCs w:val="19"/>
                <w:lang w:val="en-US"/>
              </w:rPr>
            </w:pPr>
            <w:r>
              <w:rPr>
                <w:rFonts w:cs="Times New Roman"/>
                <w:sz w:val="19"/>
                <w:szCs w:val="19"/>
              </w:rPr>
              <w:t>Старостин Сергей Витальевич</w:t>
            </w:r>
          </w:p>
        </w:tc>
        <w:tc>
          <w:tcPr>
            <w:tcW w:w="1807" w:type="dxa"/>
          </w:tcPr>
          <w:p w:rsidR="000741FA" w:rsidRPr="00033068" w:rsidRDefault="000741FA" w:rsidP="0032621B">
            <w:pPr>
              <w:jc w:val="center"/>
              <w:rPr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Н</w:t>
            </w:r>
            <w:r w:rsidRPr="00033068">
              <w:rPr>
                <w:rFonts w:cs="Times New Roman"/>
                <w:sz w:val="19"/>
                <w:szCs w:val="19"/>
              </w:rPr>
              <w:t xml:space="preserve">ачальник отдела </w:t>
            </w:r>
            <w:r>
              <w:rPr>
                <w:rFonts w:cs="Times New Roman"/>
                <w:sz w:val="19"/>
                <w:szCs w:val="19"/>
              </w:rPr>
              <w:t xml:space="preserve">коммунальной инфраструктуры </w:t>
            </w:r>
            <w:r w:rsidRPr="00033068">
              <w:rPr>
                <w:rFonts w:cs="Times New Roman"/>
                <w:sz w:val="19"/>
                <w:szCs w:val="19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</w:tcPr>
          <w:p w:rsidR="000741FA" w:rsidRPr="00033068" w:rsidRDefault="000741FA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1129011,49</w:t>
            </w:r>
          </w:p>
        </w:tc>
        <w:tc>
          <w:tcPr>
            <w:tcW w:w="1134" w:type="dxa"/>
          </w:tcPr>
          <w:p w:rsidR="000741FA" w:rsidRPr="00033068" w:rsidRDefault="000741FA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Квартира</w:t>
            </w:r>
          </w:p>
          <w:p w:rsidR="000741FA" w:rsidRPr="00033068" w:rsidRDefault="000741FA" w:rsidP="00E335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:rsidR="000741FA" w:rsidRPr="00033068" w:rsidRDefault="000741FA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0741FA" w:rsidRPr="00033068" w:rsidRDefault="000741FA" w:rsidP="00E33592">
            <w:pPr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sz w:val="19"/>
                <w:szCs w:val="19"/>
              </w:rPr>
              <w:t>38,7</w:t>
            </w:r>
          </w:p>
        </w:tc>
        <w:tc>
          <w:tcPr>
            <w:tcW w:w="992" w:type="dxa"/>
          </w:tcPr>
          <w:p w:rsidR="000741FA" w:rsidRPr="00033068" w:rsidRDefault="000741FA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0741FA" w:rsidRPr="000741FA" w:rsidRDefault="000741FA" w:rsidP="00E33592">
            <w:pPr>
              <w:jc w:val="center"/>
              <w:rPr>
                <w:sz w:val="19"/>
                <w:szCs w:val="19"/>
              </w:rPr>
            </w:pPr>
            <w:r w:rsidRPr="000741FA">
              <w:rPr>
                <w:sz w:val="19"/>
                <w:szCs w:val="19"/>
              </w:rPr>
              <w:t>-</w:t>
            </w:r>
          </w:p>
        </w:tc>
        <w:tc>
          <w:tcPr>
            <w:tcW w:w="851" w:type="dxa"/>
          </w:tcPr>
          <w:p w:rsidR="000741FA" w:rsidRPr="000741FA" w:rsidRDefault="000741FA" w:rsidP="00E33592">
            <w:pPr>
              <w:jc w:val="center"/>
              <w:rPr>
                <w:sz w:val="19"/>
                <w:szCs w:val="19"/>
              </w:rPr>
            </w:pPr>
            <w:r w:rsidRPr="000741FA">
              <w:rPr>
                <w:sz w:val="19"/>
                <w:szCs w:val="19"/>
              </w:rPr>
              <w:t>-</w:t>
            </w:r>
          </w:p>
        </w:tc>
        <w:tc>
          <w:tcPr>
            <w:tcW w:w="1417" w:type="dxa"/>
          </w:tcPr>
          <w:p w:rsidR="000741FA" w:rsidRPr="000741FA" w:rsidRDefault="000741FA" w:rsidP="00E33592">
            <w:pPr>
              <w:jc w:val="center"/>
              <w:rPr>
                <w:sz w:val="19"/>
                <w:szCs w:val="19"/>
              </w:rPr>
            </w:pPr>
            <w:r w:rsidRPr="000741FA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</w:tcPr>
          <w:p w:rsidR="000741FA" w:rsidRPr="00033068" w:rsidRDefault="000741FA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5E2F7B" w:rsidRPr="00EE3F07" w:rsidTr="00DE3A00">
        <w:trPr>
          <w:trHeight w:val="988"/>
        </w:trPr>
        <w:tc>
          <w:tcPr>
            <w:tcW w:w="1541" w:type="dxa"/>
            <w:vMerge w:val="restart"/>
          </w:tcPr>
          <w:p w:rsidR="005E2F7B" w:rsidRDefault="005E2F7B" w:rsidP="00DB7E4B">
            <w:pPr>
              <w:rPr>
                <w:rFonts w:cs="Times New Roman"/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 xml:space="preserve">Старостина </w:t>
            </w:r>
          </w:p>
          <w:p w:rsidR="005E2F7B" w:rsidRDefault="005E2F7B" w:rsidP="00DB7E4B">
            <w:pPr>
              <w:rPr>
                <w:rFonts w:cs="Times New Roman"/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Алеся Вадимовна</w:t>
            </w:r>
          </w:p>
          <w:p w:rsidR="005E2F7B" w:rsidRDefault="005E2F7B" w:rsidP="00DB7E4B">
            <w:pPr>
              <w:rPr>
                <w:rFonts w:cs="Times New Roman"/>
                <w:sz w:val="19"/>
                <w:szCs w:val="19"/>
              </w:rPr>
            </w:pPr>
            <w:r>
              <w:rPr>
                <w:sz w:val="20"/>
                <w:szCs w:val="20"/>
              </w:rPr>
              <w:t>(супруга)</w:t>
            </w:r>
          </w:p>
        </w:tc>
        <w:tc>
          <w:tcPr>
            <w:tcW w:w="1807" w:type="dxa"/>
            <w:vMerge w:val="restart"/>
          </w:tcPr>
          <w:p w:rsidR="005E2F7B" w:rsidRDefault="005E2F7B" w:rsidP="0032621B">
            <w:pPr>
              <w:jc w:val="center"/>
              <w:rPr>
                <w:rFonts w:cs="Times New Roman"/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Заведующий методико-библиографическим отделом «ЦБС им. К.Г. Паустовского»</w:t>
            </w:r>
          </w:p>
        </w:tc>
        <w:tc>
          <w:tcPr>
            <w:tcW w:w="1312" w:type="dxa"/>
            <w:vMerge w:val="restart"/>
          </w:tcPr>
          <w:p w:rsidR="005E2F7B" w:rsidRDefault="005E2F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1157560,46</w:t>
            </w:r>
          </w:p>
        </w:tc>
        <w:tc>
          <w:tcPr>
            <w:tcW w:w="1134" w:type="dxa"/>
          </w:tcPr>
          <w:p w:rsidR="005E2F7B" w:rsidRPr="00033068" w:rsidRDefault="005E2F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Земельный участок</w:t>
            </w:r>
          </w:p>
        </w:tc>
        <w:tc>
          <w:tcPr>
            <w:tcW w:w="1701" w:type="dxa"/>
          </w:tcPr>
          <w:p w:rsidR="005E2F7B" w:rsidRPr="00033068" w:rsidRDefault="005E2F7B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5E2F7B" w:rsidRDefault="005E2F7B" w:rsidP="00195E2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600,0</w:t>
            </w:r>
          </w:p>
        </w:tc>
        <w:tc>
          <w:tcPr>
            <w:tcW w:w="992" w:type="dxa"/>
          </w:tcPr>
          <w:p w:rsidR="005E2F7B" w:rsidRPr="00033068" w:rsidRDefault="005E2F7B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5E2F7B" w:rsidRPr="00DE3A00" w:rsidRDefault="005E2F7B" w:rsidP="00E33592">
            <w:pPr>
              <w:jc w:val="center"/>
              <w:rPr>
                <w:sz w:val="19"/>
                <w:szCs w:val="19"/>
                <w:lang w:val="en-US"/>
              </w:rPr>
            </w:pPr>
            <w:r w:rsidRPr="00033068">
              <w:rPr>
                <w:sz w:val="19"/>
                <w:szCs w:val="19"/>
              </w:rPr>
              <w:t>Квартира</w:t>
            </w:r>
          </w:p>
        </w:tc>
        <w:tc>
          <w:tcPr>
            <w:tcW w:w="851" w:type="dxa"/>
            <w:vMerge w:val="restart"/>
          </w:tcPr>
          <w:p w:rsidR="005E2F7B" w:rsidRPr="00DE3A00" w:rsidRDefault="005E2F7B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38,7</w:t>
            </w:r>
          </w:p>
        </w:tc>
        <w:tc>
          <w:tcPr>
            <w:tcW w:w="1417" w:type="dxa"/>
            <w:vMerge w:val="restart"/>
          </w:tcPr>
          <w:p w:rsidR="005E2F7B" w:rsidRPr="00DE3A00" w:rsidRDefault="005E2F7B" w:rsidP="00E33592">
            <w:pPr>
              <w:jc w:val="center"/>
              <w:rPr>
                <w:sz w:val="19"/>
                <w:szCs w:val="19"/>
                <w:lang w:val="en-US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5E2F7B" w:rsidRDefault="005E2F7B" w:rsidP="009F6A4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5E2F7B" w:rsidRPr="009F6A4E" w:rsidRDefault="005E2F7B" w:rsidP="00826CB1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KIA RIO</w:t>
            </w:r>
          </w:p>
        </w:tc>
      </w:tr>
      <w:tr w:rsidR="005E2F7B" w:rsidRPr="00EE3F07" w:rsidTr="00DE3A00">
        <w:trPr>
          <w:trHeight w:val="418"/>
        </w:trPr>
        <w:tc>
          <w:tcPr>
            <w:tcW w:w="1541" w:type="dxa"/>
            <w:vMerge/>
          </w:tcPr>
          <w:p w:rsidR="005E2F7B" w:rsidRDefault="005E2F7B" w:rsidP="00DB7E4B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807" w:type="dxa"/>
            <w:vMerge/>
          </w:tcPr>
          <w:p w:rsidR="005E2F7B" w:rsidRDefault="005E2F7B" w:rsidP="0032621B">
            <w:pPr>
              <w:jc w:val="center"/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312" w:type="dxa"/>
            <w:vMerge/>
          </w:tcPr>
          <w:p w:rsidR="005E2F7B" w:rsidRDefault="005E2F7B" w:rsidP="00E335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5E2F7B" w:rsidRPr="00033068" w:rsidRDefault="005E2F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Дача</w:t>
            </w:r>
          </w:p>
        </w:tc>
        <w:tc>
          <w:tcPr>
            <w:tcW w:w="1701" w:type="dxa"/>
          </w:tcPr>
          <w:p w:rsidR="005E2F7B" w:rsidRPr="00033068" w:rsidRDefault="005E2F7B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5E2F7B" w:rsidRDefault="005E2F7B" w:rsidP="00195E2E">
            <w:pPr>
              <w:jc w:val="center"/>
            </w:pPr>
            <w:r>
              <w:rPr>
                <w:sz w:val="19"/>
                <w:szCs w:val="19"/>
              </w:rPr>
              <w:t>77,0</w:t>
            </w:r>
          </w:p>
        </w:tc>
        <w:tc>
          <w:tcPr>
            <w:tcW w:w="992" w:type="dxa"/>
          </w:tcPr>
          <w:p w:rsidR="005E2F7B" w:rsidRPr="00033068" w:rsidRDefault="005E2F7B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  <w:vMerge/>
          </w:tcPr>
          <w:p w:rsidR="005E2F7B" w:rsidRPr="00DE3A00" w:rsidRDefault="005E2F7B" w:rsidP="00E33592">
            <w:pPr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851" w:type="dxa"/>
            <w:vMerge/>
          </w:tcPr>
          <w:p w:rsidR="005E2F7B" w:rsidRPr="00DE3A00" w:rsidRDefault="005E2F7B" w:rsidP="00E33592">
            <w:pPr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1417" w:type="dxa"/>
            <w:vMerge/>
          </w:tcPr>
          <w:p w:rsidR="005E2F7B" w:rsidRPr="00DE3A00" w:rsidRDefault="005E2F7B" w:rsidP="00E33592">
            <w:pPr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2268" w:type="dxa"/>
            <w:vMerge/>
          </w:tcPr>
          <w:p w:rsidR="005E2F7B" w:rsidRDefault="005E2F7B" w:rsidP="00826CB1">
            <w:pPr>
              <w:jc w:val="center"/>
              <w:rPr>
                <w:sz w:val="19"/>
                <w:szCs w:val="19"/>
              </w:rPr>
            </w:pPr>
          </w:p>
        </w:tc>
      </w:tr>
    </w:tbl>
    <w:p w:rsidR="00033068" w:rsidRDefault="00033068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32621B">
        <w:rPr>
          <w:rFonts w:cs="Times New Roman"/>
        </w:rPr>
        <w:t>С.В. Старостин</w:t>
      </w:r>
      <w:r w:rsidR="002E2856">
        <w:rPr>
          <w:rFonts w:cs="Times New Roman"/>
        </w:rPr>
        <w:t xml:space="preserve"> /    </w:t>
      </w:r>
      <w:r w:rsidR="002E2856" w:rsidRPr="000741FA">
        <w:rPr>
          <w:rFonts w:cs="Times New Roman"/>
        </w:rPr>
        <w:t>"</w:t>
      </w:r>
      <w:r w:rsidR="005E2F7B">
        <w:rPr>
          <w:rFonts w:cs="Times New Roman"/>
        </w:rPr>
        <w:t>0</w:t>
      </w:r>
      <w:r w:rsidR="0084483A" w:rsidRPr="000741FA">
        <w:rPr>
          <w:rFonts w:cs="Times New Roman"/>
        </w:rPr>
        <w:t>2</w:t>
      </w:r>
      <w:r w:rsidR="00323822" w:rsidRPr="000741FA">
        <w:rPr>
          <w:rFonts w:cs="Times New Roman"/>
        </w:rPr>
        <w:t xml:space="preserve">" </w:t>
      </w:r>
      <w:r w:rsidR="00DE3A00" w:rsidRPr="000741FA">
        <w:rPr>
          <w:rFonts w:cs="Times New Roman"/>
        </w:rPr>
        <w:t>мая</w:t>
      </w:r>
      <w:r w:rsidR="00CD2A5C" w:rsidRPr="000741FA">
        <w:rPr>
          <w:rFonts w:cs="Times New Roman"/>
        </w:rPr>
        <w:t xml:space="preserve"> 20</w:t>
      </w:r>
      <w:r w:rsidR="0032621B" w:rsidRPr="000741FA">
        <w:rPr>
          <w:rFonts w:cs="Times New Roman"/>
        </w:rPr>
        <w:t>2</w:t>
      </w:r>
      <w:r w:rsidR="000741FA">
        <w:rPr>
          <w:rFonts w:cs="Times New Roman"/>
        </w:rPr>
        <w:t>3</w:t>
      </w:r>
      <w:r w:rsidRPr="000741FA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03306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33068"/>
    <w:rsid w:val="000563A9"/>
    <w:rsid w:val="000741FA"/>
    <w:rsid w:val="00075D51"/>
    <w:rsid w:val="000B2961"/>
    <w:rsid w:val="00121A4F"/>
    <w:rsid w:val="00132245"/>
    <w:rsid w:val="001401B0"/>
    <w:rsid w:val="001C5FCE"/>
    <w:rsid w:val="00284D57"/>
    <w:rsid w:val="00295A84"/>
    <w:rsid w:val="002B25C3"/>
    <w:rsid w:val="002E2856"/>
    <w:rsid w:val="002E7449"/>
    <w:rsid w:val="00323822"/>
    <w:rsid w:val="00324C7B"/>
    <w:rsid w:val="0032621B"/>
    <w:rsid w:val="00354DAC"/>
    <w:rsid w:val="00363EB5"/>
    <w:rsid w:val="003A4EB9"/>
    <w:rsid w:val="003A75F2"/>
    <w:rsid w:val="003E38AB"/>
    <w:rsid w:val="004D3CE7"/>
    <w:rsid w:val="005042AC"/>
    <w:rsid w:val="00526C9A"/>
    <w:rsid w:val="005C731A"/>
    <w:rsid w:val="005E2F7B"/>
    <w:rsid w:val="00617F8C"/>
    <w:rsid w:val="00680DF0"/>
    <w:rsid w:val="006A226E"/>
    <w:rsid w:val="006B2967"/>
    <w:rsid w:val="00715371"/>
    <w:rsid w:val="00772EFD"/>
    <w:rsid w:val="008173AB"/>
    <w:rsid w:val="00832DAD"/>
    <w:rsid w:val="0084483A"/>
    <w:rsid w:val="00890C65"/>
    <w:rsid w:val="008C5F91"/>
    <w:rsid w:val="0095123A"/>
    <w:rsid w:val="00961EBD"/>
    <w:rsid w:val="009B4FB6"/>
    <w:rsid w:val="009B7198"/>
    <w:rsid w:val="009D1292"/>
    <w:rsid w:val="009F6A4E"/>
    <w:rsid w:val="00A073FB"/>
    <w:rsid w:val="00A65BCE"/>
    <w:rsid w:val="00A87FED"/>
    <w:rsid w:val="00AD16F5"/>
    <w:rsid w:val="00AD1B7D"/>
    <w:rsid w:val="00AF2D57"/>
    <w:rsid w:val="00B44CE3"/>
    <w:rsid w:val="00B54BBF"/>
    <w:rsid w:val="00BC2D81"/>
    <w:rsid w:val="00BE6F3F"/>
    <w:rsid w:val="00C54BCB"/>
    <w:rsid w:val="00C67F69"/>
    <w:rsid w:val="00C9443F"/>
    <w:rsid w:val="00CA23A2"/>
    <w:rsid w:val="00CD2A5C"/>
    <w:rsid w:val="00D27243"/>
    <w:rsid w:val="00D40F48"/>
    <w:rsid w:val="00DB7E4B"/>
    <w:rsid w:val="00DE3A00"/>
    <w:rsid w:val="00E33592"/>
    <w:rsid w:val="00E37729"/>
    <w:rsid w:val="00E746F9"/>
    <w:rsid w:val="00EA7401"/>
    <w:rsid w:val="00EE7D9A"/>
    <w:rsid w:val="00EF574A"/>
    <w:rsid w:val="00F77EFD"/>
    <w:rsid w:val="00F84390"/>
    <w:rsid w:val="00F90CD4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41</cp:revision>
  <cp:lastPrinted>2023-05-02T07:24:00Z</cp:lastPrinted>
  <dcterms:created xsi:type="dcterms:W3CDTF">2019-05-27T08:46:00Z</dcterms:created>
  <dcterms:modified xsi:type="dcterms:W3CDTF">2023-05-02T07:24:00Z</dcterms:modified>
</cp:coreProperties>
</file>